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60FA" w14:textId="77777777" w:rsidR="001D4CD8" w:rsidRPr="008D5267" w:rsidRDefault="001D4CD8" w:rsidP="001D4CD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D5267">
        <w:rPr>
          <w:rFonts w:ascii="Times New Roman" w:hAnsi="Times New Roman" w:cs="Times New Roman"/>
          <w:sz w:val="24"/>
          <w:szCs w:val="24"/>
        </w:rPr>
        <w:t>Приложение 6</w:t>
      </w:r>
    </w:p>
    <w:p w14:paraId="72D22006" w14:textId="77777777" w:rsidR="001D4CD8" w:rsidRPr="008D5267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D5267">
        <w:rPr>
          <w:rFonts w:ascii="Times New Roman" w:hAnsi="Times New Roman" w:cs="Times New Roman"/>
          <w:sz w:val="24"/>
          <w:szCs w:val="24"/>
        </w:rPr>
        <w:t>к Порядку</w:t>
      </w:r>
    </w:p>
    <w:p w14:paraId="022371C8" w14:textId="77777777" w:rsidR="001D4CD8" w:rsidRPr="008D5267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D5267"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</w:t>
      </w:r>
    </w:p>
    <w:p w14:paraId="24D0B2D7" w14:textId="77777777" w:rsidR="001D4CD8" w:rsidRPr="008D5267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D5267">
        <w:rPr>
          <w:rFonts w:ascii="Times New Roman" w:hAnsi="Times New Roman" w:cs="Times New Roman"/>
          <w:sz w:val="24"/>
          <w:szCs w:val="24"/>
        </w:rPr>
        <w:t>ЗАТО Северск Томской области, их формирования и реализации</w:t>
      </w:r>
    </w:p>
    <w:p w14:paraId="7569A9E3" w14:textId="77777777" w:rsidR="001D4CD8" w:rsidRPr="008D5267" w:rsidRDefault="001D4CD8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1A75AC1" w14:textId="77777777" w:rsidR="00097945" w:rsidRPr="008D5267" w:rsidRDefault="00097945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C519088" w14:textId="77777777" w:rsidR="001D4CD8" w:rsidRPr="008D5267" w:rsidRDefault="001D4CD8" w:rsidP="001D4C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D5267">
        <w:rPr>
          <w:rFonts w:ascii="Times New Roman" w:hAnsi="Times New Roman" w:cs="Times New Roman"/>
          <w:sz w:val="24"/>
          <w:szCs w:val="24"/>
        </w:rPr>
        <w:t>ОТЧЕТ</w:t>
      </w:r>
    </w:p>
    <w:p w14:paraId="202272F9" w14:textId="051C5C83" w:rsidR="001D4CD8" w:rsidRPr="008D5267" w:rsidRDefault="001D4CD8" w:rsidP="008D52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D5267">
        <w:rPr>
          <w:rFonts w:ascii="Times New Roman" w:hAnsi="Times New Roman" w:cs="Times New Roman"/>
          <w:sz w:val="24"/>
          <w:szCs w:val="24"/>
        </w:rPr>
        <w:t>о реализации комплекса процессных мероприятий</w:t>
      </w:r>
      <w:r w:rsidR="006066E0" w:rsidRPr="008D5267">
        <w:rPr>
          <w:rFonts w:ascii="Times New Roman" w:hAnsi="Times New Roman" w:cs="Times New Roman"/>
          <w:sz w:val="24"/>
          <w:szCs w:val="24"/>
        </w:rPr>
        <w:t xml:space="preserve"> «</w:t>
      </w:r>
      <w:r w:rsidR="008D5267" w:rsidRPr="008D5267">
        <w:rPr>
          <w:rFonts w:ascii="Times New Roman" w:hAnsi="Times New Roman" w:cs="Times New Roman"/>
          <w:sz w:val="24"/>
          <w:szCs w:val="24"/>
        </w:rPr>
        <w:t>Эффективное управление земельными ресурсами на территории ЗАТО Северск</w:t>
      </w:r>
      <w:r w:rsidR="006066E0" w:rsidRPr="008D5267">
        <w:rPr>
          <w:rFonts w:ascii="Times New Roman" w:hAnsi="Times New Roman" w:cs="Times New Roman"/>
          <w:sz w:val="24"/>
          <w:szCs w:val="24"/>
        </w:rPr>
        <w:t>»</w:t>
      </w:r>
    </w:p>
    <w:p w14:paraId="64A16B75" w14:textId="3633E9A8" w:rsidR="001D4CD8" w:rsidRPr="008D5267" w:rsidRDefault="001D4CD8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D5267">
        <w:rPr>
          <w:rFonts w:ascii="Times New Roman" w:hAnsi="Times New Roman" w:cs="Times New Roman"/>
          <w:sz w:val="24"/>
          <w:szCs w:val="24"/>
        </w:rPr>
        <w:t>подпрограммы</w:t>
      </w:r>
      <w:r w:rsidR="006066E0" w:rsidRPr="008D5267">
        <w:rPr>
          <w:rFonts w:ascii="Times New Roman" w:hAnsi="Times New Roman" w:cs="Times New Roman"/>
          <w:sz w:val="24"/>
          <w:szCs w:val="24"/>
        </w:rPr>
        <w:t xml:space="preserve"> «Признание прав и регулирование отношений по муниципальной собственности ЗАТО Северск»</w:t>
      </w:r>
    </w:p>
    <w:p w14:paraId="446678AB" w14:textId="42EC1061" w:rsidR="006066E0" w:rsidRPr="008D5267" w:rsidRDefault="001D4CD8" w:rsidP="006066E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D5267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6066E0" w:rsidRPr="008D5267">
        <w:rPr>
          <w:rFonts w:ascii="Times New Roman" w:hAnsi="Times New Roman" w:cs="Times New Roman"/>
          <w:sz w:val="24"/>
          <w:szCs w:val="24"/>
        </w:rPr>
        <w:t>«Эффективное управление муниципальным имуществом ЗАТО Северск» на 2025 - 2027 годы</w:t>
      </w:r>
    </w:p>
    <w:p w14:paraId="7DFE74B7" w14:textId="27AA2604" w:rsidR="001D4CD8" w:rsidRPr="008D5267" w:rsidRDefault="001D4CD8" w:rsidP="001D4CD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5267">
        <w:rPr>
          <w:rFonts w:ascii="Times New Roman" w:hAnsi="Times New Roman" w:cs="Times New Roman"/>
          <w:sz w:val="24"/>
          <w:szCs w:val="24"/>
        </w:rPr>
        <w:t>за 2025</w:t>
      </w:r>
      <w:r w:rsidR="006066E0" w:rsidRPr="008D5267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8D5267" w14:paraId="10516C68" w14:textId="77777777" w:rsidTr="00871FC7">
        <w:trPr>
          <w:trHeight w:val="126"/>
        </w:trPr>
        <w:tc>
          <w:tcPr>
            <w:tcW w:w="567" w:type="dxa"/>
            <w:vMerge w:val="restart"/>
            <w:tcBorders>
              <w:bottom w:val="nil"/>
            </w:tcBorders>
          </w:tcPr>
          <w:p w14:paraId="00E7B87F" w14:textId="37263EED" w:rsidR="001D4CD8" w:rsidRPr="008D5267" w:rsidRDefault="00BE24C5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D4CD8" w:rsidRPr="008D5267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14:paraId="549D9B8E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Наименование комплекса процессных мероприятий, мероприятия</w:t>
            </w:r>
          </w:p>
        </w:tc>
        <w:tc>
          <w:tcPr>
            <w:tcW w:w="2689" w:type="dxa"/>
            <w:vMerge w:val="restart"/>
            <w:tcBorders>
              <w:bottom w:val="nil"/>
            </w:tcBorders>
          </w:tcPr>
          <w:p w14:paraId="3D657200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77D34004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14:paraId="7E4BC75F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Процент выполнения, % (гр. 8/ гр. 6)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14:paraId="3C2C7356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1D4CD8" w:rsidRPr="008D5267" w14:paraId="7A888881" w14:textId="77777777" w:rsidTr="00871FC7">
        <w:trPr>
          <w:trHeight w:val="1621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14:paraId="1EB8942C" w14:textId="77777777" w:rsidR="001D4CD8" w:rsidRPr="008D5267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</w:tcPr>
          <w:p w14:paraId="2A190CEA" w14:textId="77777777" w:rsidR="001D4CD8" w:rsidRPr="008D5267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bottom w:val="nil"/>
            </w:tcBorders>
          </w:tcPr>
          <w:p w14:paraId="1E1137F0" w14:textId="77777777" w:rsidR="001D4CD8" w:rsidRPr="008D5267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59BBE3E" w14:textId="77777777" w:rsidR="001D4CD8" w:rsidRPr="008D5267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паспорте на </w:t>
            </w:r>
            <w:r w:rsidR="00A7226A" w:rsidRPr="008D526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2DE1204" w14:textId="77777777" w:rsidR="001D4CD8" w:rsidRPr="008D5267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план </w:t>
            </w:r>
            <w:r w:rsidR="00A7226A" w:rsidRPr="008D526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6C65CD7C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отчетный период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18890A6E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отчетный период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nil"/>
            </w:tcBorders>
          </w:tcPr>
          <w:p w14:paraId="5C61E584" w14:textId="77777777" w:rsidR="001D4CD8" w:rsidRPr="008D5267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14:paraId="32AEE4B3" w14:textId="77777777" w:rsidR="001D4CD8" w:rsidRPr="008D5267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E9C921" w14:textId="77777777" w:rsidR="00F02CB1" w:rsidRPr="008D5267" w:rsidRDefault="00F02CB1" w:rsidP="003D55FB">
      <w:pPr>
        <w:spacing w:after="0"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8D5267" w14:paraId="523AFE3E" w14:textId="77777777" w:rsidTr="00871FC7">
        <w:trPr>
          <w:trHeight w:val="164"/>
          <w:tblHeader/>
        </w:trPr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 w14:paraId="3DD5D207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14:paraId="4EE7249E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  <w:vAlign w:val="center"/>
          </w:tcPr>
          <w:p w14:paraId="1474A595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5A00F2FC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1768DAD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6C2627C5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  <w:vAlign w:val="center"/>
          </w:tcPr>
          <w:p w14:paraId="0ED0AF93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6EC4961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  <w:vAlign w:val="center"/>
          </w:tcPr>
          <w:p w14:paraId="61C80A2B" w14:textId="77777777" w:rsidR="001D4CD8" w:rsidRPr="008D526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D5267" w:rsidRPr="008D5267" w14:paraId="2E7FE3D1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3C387C92" w14:textId="77777777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5E0FC408" w14:textId="784A2EFA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КМП «Эффективное управление земельными ресурсами на территории ЗАТО Северск»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DE03C54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E7718B0" w14:textId="26CB18CB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165,02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9FAFE49" w14:textId="31675646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165,02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CFA3B5E" w14:textId="252B2BA0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165,02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6C460F0" w14:textId="0C8BF8D4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165,02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6C79E39" w14:textId="751FF61C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330DABAD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393BB63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B5385D7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E427CCB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7BA62F7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4739B28" w14:textId="4A435865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145049" w14:textId="4CCABD36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058B2A6" w14:textId="0C1CEAD0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5CA51A3" w14:textId="70207C32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DAAB10E" w14:textId="6EEE0C66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85753EF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1903B785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2CB27C3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6C1495F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402879B5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BD1F76F" w14:textId="05034D43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10E3FA1" w14:textId="24B6A40F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AABE951" w14:textId="2E3021D5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0229C92" w14:textId="0728B946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D6635" w14:textId="3D5E8856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AA6B892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7133201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EA4342C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C724112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6371527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3322D5" w14:textId="1BC2D604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165,02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CBF88E" w14:textId="35C983B2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165,02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A0B3BC0" w14:textId="120CE988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165,02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BFFF842" w14:textId="6DA89E5C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165,02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E3EF12" w14:textId="3634D84A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4573905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5827B17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1644504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B878C2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5FD56D5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2F91798" w14:textId="663B7962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90B29D6" w14:textId="02B4561A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0EE41" w14:textId="518CC80D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7D10296" w14:textId="4F5ABCBC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85D1F90" w14:textId="6EA118A4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790C6CF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56B6EFD4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05CFF9E7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6B2B3F7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0AEC22D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B5C2213" w14:textId="22259503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893F1B2" w14:textId="217CB8E3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EABF562" w14:textId="11B03B5F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5F18187" w14:textId="7914EE0D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D02D21C" w14:textId="353B3DC5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043739C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0B9714FE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31B6EC8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75D589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98DAB4E" w14:textId="04878E02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отношений </w:t>
            </w:r>
            <w:r w:rsidRPr="008D5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AF1B491" w14:textId="3D590D29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165,02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A8E15D" w14:textId="5DF72819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165,02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A7997" w14:textId="01910A8D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165,02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77504C" w14:textId="435469DF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165,02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E506786" w14:textId="7D634F94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7DA05984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2784C259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09FD2030" w14:textId="77777777" w:rsidR="008D5267" w:rsidRPr="008D5267" w:rsidRDefault="008D5267" w:rsidP="00F7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4EC886C9" w14:textId="581F24D3" w:rsidR="008D5267" w:rsidRPr="008D5267" w:rsidRDefault="008D5267" w:rsidP="008D5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кадастровых 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D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отношении земельных участков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DE7B371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CDC01DE" w14:textId="1E872139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F407963" w14:textId="1E1D1E7C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7DBFB4" w14:textId="05B22754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E303615" w14:textId="4EBB70BC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A97875D" w14:textId="1CF9A4DA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0230DC6C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5D44C57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B20A322" w14:textId="77777777" w:rsidR="008D5267" w:rsidRPr="008D5267" w:rsidRDefault="008D5267" w:rsidP="00F7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E1F0ED1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883BFF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7277D6" w14:textId="30360C73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B6C0A2E" w14:textId="248855AC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ACF84D0" w14:textId="54DA55D0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6271461" w14:textId="4158A8CF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445879C" w14:textId="3CBD8183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A703242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3792C8A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25989D4" w14:textId="77777777" w:rsidR="008D5267" w:rsidRPr="008D5267" w:rsidRDefault="008D5267" w:rsidP="00F7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0096B0D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45C8DD0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B95854" w14:textId="03D5D622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7E5A6A" w14:textId="3D84900C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C5F94CA" w14:textId="18D5EFA2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9DBBBA9" w14:textId="39B64E2B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BB17AB" w14:textId="4D1E5B5A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D87A35B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0DB1B4E1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5288C68" w14:textId="77777777" w:rsidR="008D5267" w:rsidRPr="008D5267" w:rsidRDefault="008D5267" w:rsidP="00F7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9F2E2C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BB3743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43C0AF" w14:textId="030E4674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F43CE06" w14:textId="207B58FE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743647E" w14:textId="6815DC5F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F7304F9" w14:textId="7FAA64BA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929E12" w14:textId="6F82D3F8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5C6FBAC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22D761B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574C279" w14:textId="77777777" w:rsidR="008D5267" w:rsidRPr="008D5267" w:rsidRDefault="008D5267" w:rsidP="00F7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B5598A4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DCD88A5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0FFFD35" w14:textId="090ACCA8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A196DF" w14:textId="7E59F5E9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25C0D5" w14:textId="2D9D7168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C635A5C" w14:textId="06D2EA66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8E50FE" w14:textId="20A36097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0C5E462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1131B28A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BCC625A" w14:textId="77777777" w:rsidR="008D5267" w:rsidRPr="008D5267" w:rsidRDefault="008D5267" w:rsidP="00F7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2AE5EB5E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183325D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3002FC" w14:textId="12E68E25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9EF584A" w14:textId="31E7DD7F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E1AC117" w14:textId="42746B92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36E374B" w14:textId="15D1A744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64C0AF8" w14:textId="36BD52FA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4E4D93F3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4ABF16F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A9B02C5" w14:textId="77777777" w:rsidR="008D5267" w:rsidRPr="008D5267" w:rsidRDefault="008D5267" w:rsidP="00F7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7C6009A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2120743" w14:textId="0F998A90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8AD5DB8" w14:textId="15A8BADC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DF14784" w14:textId="3F7BF97D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16D8B" w14:textId="59C2194A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E4381F" w14:textId="6E7D6E8E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156,47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49FA2B" w14:textId="56AEFF1F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10F15AB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3FC29052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6AD7ECA1" w14:textId="7D7F86F2" w:rsidR="008D5267" w:rsidRPr="008D5267" w:rsidRDefault="008D5267" w:rsidP="00F718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789DC9A8" w14:textId="0A2751C6" w:rsidR="008D5267" w:rsidRPr="008D5267" w:rsidRDefault="008D5267" w:rsidP="008D52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Вынос в натуру границ земельных участков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84E24E5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8EA5090" w14:textId="10A04DA3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0218950" w14:textId="550B72B5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19DBC93" w14:textId="74B05887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B580635" w14:textId="5B15D81E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F2D894" w14:textId="562B557B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716B6304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8D5267" w:rsidRPr="008D5267" w14:paraId="73E2D0EE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6275F66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839C14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70784CF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67EAEFF" w14:textId="577B3F8D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0C5684" w14:textId="3B17E3EA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55FAC51" w14:textId="514CC703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2627945" w14:textId="65131C0C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D2F761" w14:textId="18251DA9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668F745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44E7F1E1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F762382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523D258A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ED60DE1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DF360C" w14:textId="3164A48E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22944DF" w14:textId="7C1445BC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440909" w14:textId="781F3B8A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11B78F0" w14:textId="5AF075F8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FB3A6D" w14:textId="62EF91E4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1FD13A8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60B24276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1371ECE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AA5850E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AEE10C1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056519" w14:textId="088CD9D5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C0457A1" w14:textId="37F55386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DA2BCBC" w14:textId="23E8D4BE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72F853C" w14:textId="5D675130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5174243" w14:textId="37248931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855DAA9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41330EF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1AC8422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255C8F8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00BA9E8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8224FE" w14:textId="0FAFF452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DD1D38E" w14:textId="2E200D3E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5ADB9AA" w14:textId="7ACCC0D8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4B888BF" w14:textId="0AAE2318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62E700" w14:textId="1BBCCC32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B4495C8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5507C080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ED3117F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2530C34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7080347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9729335" w14:textId="7C095462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B863EFB" w14:textId="4D4FC0D4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82AFE39" w14:textId="6CB8713C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4679EC9" w14:textId="0D43AD71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4342D5" w14:textId="34F25103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D67DFF6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267" w:rsidRPr="008D5267" w14:paraId="61E30DF6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570CA10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7304A04D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38697AC" w14:textId="1FD44252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D7551F7" w14:textId="164C6436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8D63837" w14:textId="47753613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375466" w14:textId="508D278A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EAD8C4B" w14:textId="7F61BC9B" w:rsidR="008D5267" w:rsidRPr="008D5267" w:rsidRDefault="008D5267" w:rsidP="008D526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8,55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EBFEC7" w14:textId="34991E12" w:rsidR="008D5267" w:rsidRPr="008D5267" w:rsidRDefault="008D5267" w:rsidP="008D52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26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299D091" w14:textId="77777777" w:rsidR="008D5267" w:rsidRPr="008D5267" w:rsidRDefault="008D5267" w:rsidP="008D52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887974" w14:textId="77777777" w:rsidR="009E4089" w:rsidRPr="008D5267" w:rsidRDefault="009E4089" w:rsidP="00871FC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E4089" w:rsidRPr="008D5267" w:rsidSect="00AE07F1"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1FA88" w14:textId="77777777" w:rsidR="00242F9C" w:rsidRDefault="00242F9C" w:rsidP="002A6D55">
      <w:pPr>
        <w:spacing w:after="0" w:line="240" w:lineRule="auto"/>
      </w:pPr>
      <w:r>
        <w:separator/>
      </w:r>
    </w:p>
  </w:endnote>
  <w:endnote w:type="continuationSeparator" w:id="0">
    <w:p w14:paraId="74F7C9BA" w14:textId="77777777" w:rsidR="00242F9C" w:rsidRDefault="00242F9C" w:rsidP="002A6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60A9C" w14:textId="77777777" w:rsidR="00242F9C" w:rsidRDefault="00242F9C" w:rsidP="002A6D55">
      <w:pPr>
        <w:spacing w:after="0" w:line="240" w:lineRule="auto"/>
      </w:pPr>
      <w:r>
        <w:separator/>
      </w:r>
    </w:p>
  </w:footnote>
  <w:footnote w:type="continuationSeparator" w:id="0">
    <w:p w14:paraId="7DD8242C" w14:textId="77777777" w:rsidR="00242F9C" w:rsidRDefault="00242F9C" w:rsidP="002A6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id w:val="338515668"/>
      <w:docPartObj>
        <w:docPartGallery w:val="Page Numbers (Top of Page)"/>
        <w:docPartUnique/>
      </w:docPartObj>
    </w:sdtPr>
    <w:sdtEndPr/>
    <w:sdtContent>
      <w:p w14:paraId="5AF9EC87" w14:textId="6672EAD2" w:rsidR="00AE07F1" w:rsidRPr="000F3E42" w:rsidRDefault="00AE07F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3E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3E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2B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045438" w14:textId="77777777" w:rsidR="002A6D55" w:rsidRDefault="002A6D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60"/>
    <w:rsid w:val="00097945"/>
    <w:rsid w:val="000F3E42"/>
    <w:rsid w:val="0011038E"/>
    <w:rsid w:val="001A742D"/>
    <w:rsid w:val="001D4CD8"/>
    <w:rsid w:val="00242F9C"/>
    <w:rsid w:val="002A6D55"/>
    <w:rsid w:val="002B6F2C"/>
    <w:rsid w:val="003D55FB"/>
    <w:rsid w:val="00480E3A"/>
    <w:rsid w:val="005352BB"/>
    <w:rsid w:val="00560D4E"/>
    <w:rsid w:val="0057425D"/>
    <w:rsid w:val="00603915"/>
    <w:rsid w:val="006066E0"/>
    <w:rsid w:val="006C7819"/>
    <w:rsid w:val="008175A5"/>
    <w:rsid w:val="00871FC7"/>
    <w:rsid w:val="008D5267"/>
    <w:rsid w:val="009721F3"/>
    <w:rsid w:val="009E4089"/>
    <w:rsid w:val="00A02C8D"/>
    <w:rsid w:val="00A4464D"/>
    <w:rsid w:val="00A7226A"/>
    <w:rsid w:val="00AC2B43"/>
    <w:rsid w:val="00AE07F1"/>
    <w:rsid w:val="00B60ECF"/>
    <w:rsid w:val="00BE24C5"/>
    <w:rsid w:val="00CD5253"/>
    <w:rsid w:val="00CF4A60"/>
    <w:rsid w:val="00E4175D"/>
    <w:rsid w:val="00ED6C4C"/>
    <w:rsid w:val="00F02CB1"/>
    <w:rsid w:val="00F7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C9D6"/>
  <w15:chartTrackingRefBased/>
  <w15:docId w15:val="{88A2375C-79F1-42D6-B78B-B940BBBEA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4C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D55"/>
  </w:style>
  <w:style w:type="paragraph" w:styleId="a5">
    <w:name w:val="footer"/>
    <w:basedOn w:val="a"/>
    <w:link w:val="a6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D55"/>
  </w:style>
  <w:style w:type="table" w:styleId="a7">
    <w:name w:val="Table Grid"/>
    <w:basedOn w:val="a1"/>
    <w:uiPriority w:val="39"/>
    <w:rsid w:val="00535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Неткачева Яна Ильгамовна</dc:creator>
  <cp:keywords/>
  <dc:description/>
  <cp:lastModifiedBy>Anikina</cp:lastModifiedBy>
  <cp:revision>5</cp:revision>
  <dcterms:created xsi:type="dcterms:W3CDTF">2026-02-19T04:58:00Z</dcterms:created>
  <dcterms:modified xsi:type="dcterms:W3CDTF">2026-02-19T08:11:00Z</dcterms:modified>
</cp:coreProperties>
</file>